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1901" w14:textId="77777777" w:rsidR="00F66BA0" w:rsidRDefault="00F66BA0" w:rsidP="006B6D17">
      <w:pPr>
        <w:pStyle w:val="a3"/>
        <w:ind w:left="4253"/>
      </w:pPr>
    </w:p>
    <w:p w14:paraId="100DC691" w14:textId="77777777" w:rsidR="00F66BA0" w:rsidRDefault="00F66BA0" w:rsidP="006B6D17">
      <w:pPr>
        <w:pStyle w:val="a3"/>
        <w:ind w:left="4253"/>
      </w:pPr>
    </w:p>
    <w:p w14:paraId="23DE9479" w14:textId="77777777" w:rsidR="00F66BA0" w:rsidRPr="005F268C" w:rsidRDefault="00F66BA0" w:rsidP="00F66BA0">
      <w:pPr>
        <w:pStyle w:val="a3"/>
        <w:ind w:left="3686"/>
        <w:rPr>
          <w:rFonts w:ascii="Times New Roman" w:hAnsi="Times New Roman" w:cs="Times New Roman"/>
          <w:spacing w:val="20"/>
          <w:kern w:val="26"/>
          <w:position w:val="2"/>
        </w:rPr>
      </w:pPr>
      <w:r>
        <w:t xml:space="preserve">- </w:t>
      </w:r>
      <w:r>
        <w:tab/>
      </w:r>
      <w:r w:rsidRPr="005F268C">
        <w:rPr>
          <w:rFonts w:ascii="Times New Roman" w:hAnsi="Times New Roman" w:cs="Times New Roman"/>
          <w:spacing w:val="20"/>
          <w:kern w:val="26"/>
          <w:position w:val="2"/>
        </w:rPr>
        <w:t>АВТО</w:t>
      </w:r>
      <w:r>
        <w:rPr>
          <w:rFonts w:ascii="Times New Roman" w:hAnsi="Times New Roman" w:cs="Times New Roman"/>
          <w:spacing w:val="20"/>
          <w:kern w:val="26"/>
          <w:position w:val="2"/>
        </w:rPr>
        <w:t>НОМНЫЕ СИСТЕМЫ ЭЛЕКТРОСНАБЖЕНИЯ</w:t>
      </w:r>
    </w:p>
    <w:p w14:paraId="2CF2B3BC" w14:textId="77777777" w:rsidR="00F66BA0" w:rsidRPr="005F268C" w:rsidRDefault="00F66BA0" w:rsidP="00F66BA0">
      <w:pPr>
        <w:pStyle w:val="a3"/>
        <w:ind w:left="3686"/>
        <w:rPr>
          <w:rFonts w:ascii="Times New Roman" w:hAnsi="Times New Roman" w:cs="Times New Roman"/>
          <w:spacing w:val="20"/>
          <w:kern w:val="26"/>
          <w:position w:val="2"/>
        </w:rPr>
      </w:pPr>
      <w:r>
        <w:rPr>
          <w:rFonts w:ascii="Times New Roman" w:hAnsi="Times New Roman" w:cs="Times New Roman"/>
          <w:spacing w:val="20"/>
          <w:kern w:val="26"/>
          <w:position w:val="2"/>
        </w:rPr>
        <w:t xml:space="preserve">- </w:t>
      </w:r>
      <w:r w:rsidRPr="005F268C">
        <w:rPr>
          <w:rFonts w:ascii="Times New Roman" w:hAnsi="Times New Roman" w:cs="Times New Roman"/>
          <w:spacing w:val="20"/>
          <w:kern w:val="26"/>
          <w:position w:val="2"/>
        </w:rPr>
        <w:tab/>
        <w:t>ПРОИ</w:t>
      </w:r>
      <w:r>
        <w:rPr>
          <w:rFonts w:ascii="Times New Roman" w:hAnsi="Times New Roman" w:cs="Times New Roman"/>
          <w:spacing w:val="20"/>
          <w:kern w:val="26"/>
          <w:position w:val="2"/>
        </w:rPr>
        <w:t>ЗВОДСТВО ЭЛЕКТРОМОНТАЖНЫХ РАБОТ</w:t>
      </w:r>
    </w:p>
    <w:p w14:paraId="75E5FB9A" w14:textId="77777777" w:rsidR="00F66BA0" w:rsidRPr="005F268C" w:rsidRDefault="00F66BA0" w:rsidP="00F66BA0">
      <w:pPr>
        <w:pStyle w:val="a3"/>
        <w:ind w:left="3686"/>
        <w:rPr>
          <w:rFonts w:ascii="Times New Roman" w:hAnsi="Times New Roman" w:cs="Times New Roman"/>
          <w:spacing w:val="20"/>
          <w:kern w:val="26"/>
          <w:position w:val="2"/>
        </w:rPr>
      </w:pPr>
      <w:r w:rsidRPr="005F268C">
        <w:rPr>
          <w:rFonts w:ascii="Times New Roman" w:hAnsi="Times New Roman" w:cs="Times New Roman"/>
          <w:spacing w:val="20"/>
          <w:kern w:val="26"/>
          <w:position w:val="2"/>
        </w:rPr>
        <w:tab/>
      </w:r>
      <w:r>
        <w:rPr>
          <w:rFonts w:ascii="Times New Roman" w:hAnsi="Times New Roman" w:cs="Times New Roman"/>
          <w:spacing w:val="20"/>
          <w:kern w:val="26"/>
          <w:position w:val="2"/>
        </w:rPr>
        <w:t xml:space="preserve">- </w:t>
      </w:r>
      <w:r w:rsidRPr="005F268C">
        <w:rPr>
          <w:rFonts w:ascii="Times New Roman" w:hAnsi="Times New Roman" w:cs="Times New Roman"/>
          <w:spacing w:val="20"/>
          <w:kern w:val="26"/>
          <w:position w:val="2"/>
        </w:rPr>
        <w:t>АРЕНД</w:t>
      </w:r>
      <w:r>
        <w:rPr>
          <w:rFonts w:ascii="Times New Roman" w:hAnsi="Times New Roman" w:cs="Times New Roman"/>
          <w:spacing w:val="20"/>
          <w:kern w:val="26"/>
          <w:position w:val="2"/>
        </w:rPr>
        <w:t>А ДИЗЕЛЬ ГЕНЕРАТОРНЫХ УСТАНОВОК</w:t>
      </w:r>
    </w:p>
    <w:p w14:paraId="35A97EDB" w14:textId="7DA3C15C" w:rsidR="006B6D17" w:rsidRDefault="00A0088B" w:rsidP="006B6D17">
      <w:pPr>
        <w:pStyle w:val="a3"/>
        <w:ind w:left="4253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9E1B53" wp14:editId="11978A5D">
                <wp:simplePos x="0" y="0"/>
                <wp:positionH relativeFrom="column">
                  <wp:posOffset>-262890</wp:posOffset>
                </wp:positionH>
                <wp:positionV relativeFrom="paragraph">
                  <wp:posOffset>26669</wp:posOffset>
                </wp:positionV>
                <wp:extent cx="6645275" cy="0"/>
                <wp:effectExtent l="0" t="19050" r="317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31166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0.7pt,2.1pt" to="502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" strokecolor="black [3213]" strokeweight="2.75pt">
                <v:stroke joinstyle="miter"/>
                <o:lock v:ext="edit" shapetype="f"/>
              </v:line>
            </w:pict>
          </mc:Fallback>
        </mc:AlternateContent>
      </w:r>
      <w:r w:rsidR="006B6D1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8B0AAF" wp14:editId="292592A6">
            <wp:simplePos x="0" y="0"/>
            <wp:positionH relativeFrom="column">
              <wp:posOffset>5715</wp:posOffset>
            </wp:positionH>
            <wp:positionV relativeFrom="paragraph">
              <wp:posOffset>-657225</wp:posOffset>
            </wp:positionV>
            <wp:extent cx="2019300" cy="676275"/>
            <wp:effectExtent l="0" t="0" r="0" b="9525"/>
            <wp:wrapNone/>
            <wp:docPr id="1" name="Рисунок 1" descr="http://www.kazan-energy.ru/uploads/desig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zan-energy.ru/uploads/design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079EC5" w14:textId="51DF9F61" w:rsidR="0030152D" w:rsidRDefault="004D7BB4" w:rsidP="0030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Hlk30678097"/>
      <w:r w:rsidRPr="003F30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ООО «Энерджи Групп»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r w:rsidRPr="003F30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ИНН</w:t>
      </w:r>
      <w:r w:rsidR="003015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F30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/</w:t>
      </w:r>
      <w:r w:rsidR="003015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F30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КПП</w:t>
      </w:r>
      <w:r w:rsidR="004B012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3F30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1660333551/166001001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="003015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</w:p>
    <w:p w14:paraId="00DEA540" w14:textId="3491A208" w:rsidR="00277D21" w:rsidRDefault="00277D21" w:rsidP="003015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D21">
        <w:rPr>
          <w:rFonts w:ascii="Times New Roman" w:hAnsi="Times New Roman" w:cs="Times New Roman"/>
          <w:sz w:val="24"/>
          <w:szCs w:val="24"/>
        </w:rPr>
        <w:t>420088, г. Казань, проспект Победы, зд.173, офис 2-</w:t>
      </w:r>
      <w:r w:rsidR="00012917">
        <w:rPr>
          <w:rFonts w:ascii="Times New Roman" w:hAnsi="Times New Roman" w:cs="Times New Roman"/>
          <w:sz w:val="24"/>
          <w:szCs w:val="24"/>
        </w:rPr>
        <w:t>10</w:t>
      </w:r>
    </w:p>
    <w:p w14:paraId="14FEB5E8" w14:textId="06FF07E6" w:rsidR="0030152D" w:rsidRDefault="004D7BB4" w:rsidP="0030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97576">
        <w:rPr>
          <w:rFonts w:ascii="Times New Roman" w:hAnsi="Times New Roman" w:cs="Times New Roman"/>
          <w:sz w:val="24"/>
          <w:szCs w:val="24"/>
        </w:rPr>
        <w:t>р/с</w:t>
      </w:r>
      <w:r w:rsidR="0030152D">
        <w:rPr>
          <w:rFonts w:ascii="Times New Roman" w:hAnsi="Times New Roman" w:cs="Times New Roman"/>
          <w:sz w:val="24"/>
          <w:szCs w:val="24"/>
        </w:rPr>
        <w:t xml:space="preserve"> </w:t>
      </w:r>
      <w:r w:rsidR="00A0088B" w:rsidRPr="00647E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40702810129070006434</w:t>
      </w:r>
      <w:r w:rsidR="00A0088B" w:rsidRPr="00A0088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r w:rsidRPr="00A0088B">
        <w:rPr>
          <w:rStyle w:val="wmi-callto"/>
          <w:rFonts w:ascii="Times New Roman" w:hAnsi="Times New Roman" w:cs="Times New Roman"/>
          <w:color w:val="535C5C"/>
          <w:sz w:val="24"/>
          <w:szCs w:val="24"/>
        </w:rPr>
        <w:t xml:space="preserve"> </w:t>
      </w:r>
      <w:r w:rsidR="00A0088B" w:rsidRPr="00647E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ФИЛИАЛ «НИЖЕГОРОДСКИЙ» АО «АЛЬФА-БАНК»</w:t>
      </w:r>
      <w:r w:rsidRPr="003F30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»</w:t>
      </w:r>
      <w:r w:rsidR="0030152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</w:p>
    <w:p w14:paraId="0340DB64" w14:textId="45037C02" w:rsidR="0030152D" w:rsidRDefault="0030152D" w:rsidP="0030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</w:t>
      </w:r>
      <w:r w:rsidR="004D7B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/с </w:t>
      </w:r>
      <w:r w:rsidR="00A0088B" w:rsidRPr="00647E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30101810200000000824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r w:rsidR="004D7BB4" w:rsidRPr="003F30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БИК </w:t>
      </w:r>
      <w:r w:rsidR="00A0088B" w:rsidRPr="00647E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042202824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</w:p>
    <w:p w14:paraId="42747A9D" w14:textId="5A9CF13D" w:rsidR="004D7BB4" w:rsidRPr="003F30F4" w:rsidRDefault="00012917" w:rsidP="0030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" w:history="1">
        <w:r w:rsidR="004D7BB4" w:rsidRPr="00C975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D7BB4" w:rsidRPr="00C9757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7BB4" w:rsidRPr="00C975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kazan</w:t>
        </w:r>
        <w:proofErr w:type="spellEnd"/>
        <w:r w:rsidR="004D7BB4" w:rsidRPr="00C97576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4D7BB4" w:rsidRPr="00C975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energy</w:t>
        </w:r>
        <w:r w:rsidR="004D7BB4" w:rsidRPr="00C9757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7BB4" w:rsidRPr="00C9757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D7BB4" w:rsidRPr="00C97576">
        <w:rPr>
          <w:rFonts w:ascii="Times New Roman" w:hAnsi="Times New Roman" w:cs="Times New Roman"/>
          <w:sz w:val="24"/>
          <w:szCs w:val="24"/>
        </w:rPr>
        <w:t xml:space="preserve">, </w:t>
      </w:r>
      <w:r w:rsidR="004D7BB4" w:rsidRPr="00C975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D7BB4" w:rsidRPr="00C97576">
        <w:rPr>
          <w:rFonts w:ascii="Times New Roman" w:hAnsi="Times New Roman" w:cs="Times New Roman"/>
          <w:sz w:val="24"/>
          <w:szCs w:val="24"/>
        </w:rPr>
        <w:t>-</w:t>
      </w:r>
      <w:r w:rsidR="004D7BB4" w:rsidRPr="00C97576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F66BA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D7BB4" w:rsidRPr="00C97576">
        <w:rPr>
          <w:rFonts w:ascii="Times New Roman" w:hAnsi="Times New Roman" w:cs="Times New Roman"/>
          <w:sz w:val="24"/>
          <w:szCs w:val="24"/>
        </w:rPr>
        <w:t>:</w:t>
      </w:r>
      <w:hyperlink r:id="rId8" w:history="1">
        <w:r w:rsidR="004D7BB4" w:rsidRPr="00C97576">
          <w:rPr>
            <w:rStyle w:val="a7"/>
            <w:rFonts w:ascii="Times New Roman" w:hAnsi="Times New Roman" w:cs="Times New Roman"/>
            <w:color w:val="0674FF"/>
            <w:sz w:val="24"/>
            <w:szCs w:val="24"/>
            <w:shd w:val="clear" w:color="auto" w:fill="FFFFFF"/>
            <w:lang w:val="en-US"/>
          </w:rPr>
          <w:t>info</w:t>
        </w:r>
        <w:r w:rsidR="004D7BB4" w:rsidRPr="00C97576">
          <w:rPr>
            <w:rStyle w:val="a7"/>
            <w:rFonts w:ascii="Times New Roman" w:hAnsi="Times New Roman" w:cs="Times New Roman"/>
            <w:color w:val="0674FF"/>
            <w:sz w:val="24"/>
            <w:szCs w:val="24"/>
            <w:shd w:val="clear" w:color="auto" w:fill="FFFFFF"/>
          </w:rPr>
          <w:t>@</w:t>
        </w:r>
        <w:proofErr w:type="spellStart"/>
        <w:r w:rsidR="004D7BB4" w:rsidRPr="00C97576">
          <w:rPr>
            <w:rStyle w:val="a7"/>
            <w:rFonts w:ascii="Times New Roman" w:hAnsi="Times New Roman" w:cs="Times New Roman"/>
            <w:color w:val="0674FF"/>
            <w:sz w:val="24"/>
            <w:szCs w:val="24"/>
            <w:shd w:val="clear" w:color="auto" w:fill="FFFFFF"/>
            <w:lang w:val="en-US"/>
          </w:rPr>
          <w:t>kazan</w:t>
        </w:r>
        <w:proofErr w:type="spellEnd"/>
        <w:r w:rsidR="004D7BB4" w:rsidRPr="00C97576">
          <w:rPr>
            <w:rStyle w:val="a7"/>
            <w:rFonts w:ascii="Times New Roman" w:hAnsi="Times New Roman" w:cs="Times New Roman"/>
            <w:color w:val="0674FF"/>
            <w:sz w:val="24"/>
            <w:szCs w:val="24"/>
            <w:shd w:val="clear" w:color="auto" w:fill="FFFFFF"/>
          </w:rPr>
          <w:t>-</w:t>
        </w:r>
        <w:r w:rsidR="004D7BB4" w:rsidRPr="00C97576">
          <w:rPr>
            <w:rStyle w:val="a7"/>
            <w:rFonts w:ascii="Times New Roman" w:hAnsi="Times New Roman" w:cs="Times New Roman"/>
            <w:color w:val="0674FF"/>
            <w:sz w:val="24"/>
            <w:szCs w:val="24"/>
            <w:shd w:val="clear" w:color="auto" w:fill="FFFFFF"/>
            <w:lang w:val="en-US"/>
          </w:rPr>
          <w:t>energy</w:t>
        </w:r>
        <w:r w:rsidR="004D7BB4" w:rsidRPr="00C97576">
          <w:rPr>
            <w:rStyle w:val="a7"/>
            <w:rFonts w:ascii="Times New Roman" w:hAnsi="Times New Roman" w:cs="Times New Roman"/>
            <w:color w:val="0674FF"/>
            <w:sz w:val="24"/>
            <w:szCs w:val="24"/>
            <w:shd w:val="clear" w:color="auto" w:fill="FFFFFF"/>
          </w:rPr>
          <w:t>.</w:t>
        </w:r>
        <w:proofErr w:type="spellStart"/>
        <w:r w:rsidR="004D7BB4" w:rsidRPr="00C97576">
          <w:rPr>
            <w:rStyle w:val="a7"/>
            <w:rFonts w:ascii="Times New Roman" w:hAnsi="Times New Roman" w:cs="Times New Roman"/>
            <w:color w:val="0674F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bookmarkEnd w:id="0"/>
    <w:p w14:paraId="0990B7D3" w14:textId="76C4CE4A" w:rsidR="006B6D17" w:rsidRDefault="00A0088B" w:rsidP="00E67CF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77B130" wp14:editId="0DEDCC57">
                <wp:simplePos x="0" y="0"/>
                <wp:positionH relativeFrom="column">
                  <wp:posOffset>-262255</wp:posOffset>
                </wp:positionH>
                <wp:positionV relativeFrom="paragraph">
                  <wp:posOffset>97154</wp:posOffset>
                </wp:positionV>
                <wp:extent cx="6645275" cy="0"/>
                <wp:effectExtent l="0" t="19050" r="3175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4527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49EE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0.65pt,7.65pt" to="502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" strokecolor="black [3213]" strokeweight="2.75pt">
                <v:stroke joinstyle="miter"/>
                <o:lock v:ext="edit" shapetype="f"/>
              </v:line>
            </w:pict>
          </mc:Fallback>
        </mc:AlternateContent>
      </w:r>
      <w:r w:rsidR="006B6D17">
        <w:tab/>
      </w:r>
    </w:p>
    <w:p w14:paraId="0FE8C484" w14:textId="77777777" w:rsidR="00EE77AC" w:rsidRDefault="00EE77AC" w:rsidP="00EE77AC">
      <w:pPr>
        <w:shd w:val="clear" w:color="auto" w:fill="FFFFFF"/>
        <w:spacing w:line="312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FC7AB88" w14:textId="77777777" w:rsidR="006E1533" w:rsidRPr="004D7BB4" w:rsidRDefault="00E67CFE" w:rsidP="00E67CFE">
      <w:pPr>
        <w:tabs>
          <w:tab w:val="left" w:pos="142"/>
        </w:tabs>
        <w:spacing w:line="312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7BB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97831" w:rsidRPr="004D7BB4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 w:rsidR="009F2B9F" w:rsidRPr="004D7BB4">
        <w:rPr>
          <w:rFonts w:ascii="Times New Roman" w:hAnsi="Times New Roman" w:cs="Times New Roman"/>
          <w:b/>
          <w:sz w:val="24"/>
          <w:szCs w:val="24"/>
        </w:rPr>
        <w:t>предприятия</w:t>
      </w:r>
    </w:p>
    <w:p w14:paraId="5A0C675B" w14:textId="77777777" w:rsidR="00E36BCF" w:rsidRPr="004D7BB4" w:rsidRDefault="00E36BCF" w:rsidP="00E36BCF">
      <w:pPr>
        <w:tabs>
          <w:tab w:val="left" w:pos="142"/>
        </w:tabs>
        <w:spacing w:line="312" w:lineRule="auto"/>
        <w:ind w:left="2977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87"/>
      </w:tblGrid>
      <w:tr w:rsidR="00297831" w:rsidRPr="004D7BB4" w14:paraId="7AA52F1C" w14:textId="77777777" w:rsidTr="00297831">
        <w:trPr>
          <w:trHeight w:val="7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5FE14" w14:textId="77777777" w:rsidR="00297831" w:rsidRPr="004D7BB4" w:rsidRDefault="00297831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1A510DF3" w14:textId="77777777" w:rsidR="00297831" w:rsidRPr="004D7BB4" w:rsidRDefault="00297831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(полное фирменное)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DE19" w14:textId="77777777" w:rsidR="00297831" w:rsidRPr="004D7BB4" w:rsidRDefault="009F2B9F" w:rsidP="004D7BB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 с ограниченной ответственностью «Энерджи</w:t>
            </w:r>
            <w:r w:rsidR="004D7BB4" w:rsidRPr="004D7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</w:t>
            </w:r>
            <w:r w:rsidRPr="004D7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7831" w:rsidRPr="004D7BB4" w14:paraId="28C28867" w14:textId="77777777" w:rsidTr="00E67CFE">
        <w:trPr>
          <w:trHeight w:val="8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D30B2" w14:textId="77777777" w:rsidR="00297831" w:rsidRPr="004D7BB4" w:rsidRDefault="00297831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4B11E951" w14:textId="77777777" w:rsidR="00297831" w:rsidRPr="004D7BB4" w:rsidRDefault="00297831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(сокращенное фирменное)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B4D" w14:textId="77777777" w:rsidR="00297831" w:rsidRPr="004D7BB4" w:rsidRDefault="004D7BB4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«</w:t>
            </w:r>
            <w:r w:rsidR="009F2B9F" w:rsidRPr="004D7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Энерджи</w:t>
            </w:r>
            <w:r w:rsidRPr="004D7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Групп</w:t>
            </w:r>
            <w:r w:rsidR="009F2B9F" w:rsidRPr="004D7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7831" w:rsidRPr="004D7BB4" w14:paraId="1463E6E6" w14:textId="77777777" w:rsidTr="000564D9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7B06F" w14:textId="77777777" w:rsidR="00297831" w:rsidRPr="004D7BB4" w:rsidRDefault="009F2B9F" w:rsidP="009F2B9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  <w:r w:rsidR="00297831"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412" w14:textId="7C4A4CC6" w:rsidR="00297831" w:rsidRPr="004D7BB4" w:rsidRDefault="00277D21" w:rsidP="00297831">
            <w:pPr>
              <w:spacing w:after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1">
              <w:rPr>
                <w:rFonts w:ascii="Times New Roman" w:hAnsi="Times New Roman" w:cs="Times New Roman"/>
                <w:sz w:val="24"/>
                <w:szCs w:val="24"/>
              </w:rPr>
              <w:t>420088, г. Казань, проспект Победы, зд.173, офис 2-</w:t>
            </w:r>
            <w:r w:rsidR="00012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7831" w:rsidRPr="004D7BB4" w14:paraId="5E4EA722" w14:textId="77777777" w:rsidTr="00056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DCFA8" w14:textId="77777777" w:rsidR="00297831" w:rsidRPr="004D7BB4" w:rsidRDefault="00297831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5285" w14:textId="6AD45D7E" w:rsidR="00297831" w:rsidRPr="004D7BB4" w:rsidRDefault="00277D21" w:rsidP="00297831">
            <w:pPr>
              <w:spacing w:after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277D21">
              <w:rPr>
                <w:rFonts w:ascii="Times New Roman" w:hAnsi="Times New Roman" w:cs="Times New Roman"/>
                <w:sz w:val="24"/>
                <w:szCs w:val="24"/>
              </w:rPr>
              <w:t>420088, г. Казань, проспект Победы, зд.173, офис 2-</w:t>
            </w:r>
            <w:r w:rsidR="000129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2255" w:rsidRPr="004D7BB4" w14:paraId="02550F29" w14:textId="77777777" w:rsidTr="00056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EB5FF" w14:textId="77777777" w:rsidR="00F32255" w:rsidRPr="004D7BB4" w:rsidRDefault="00F32255" w:rsidP="00F136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="009F2B9F"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A7AA" w14:textId="77777777" w:rsidR="00F32255" w:rsidRPr="005D4CCD" w:rsidRDefault="004D7BB4" w:rsidP="00F1366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CD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1660333551/166001001</w:t>
            </w:r>
          </w:p>
        </w:tc>
      </w:tr>
      <w:tr w:rsidR="00F32255" w:rsidRPr="004D7BB4" w14:paraId="25BA1068" w14:textId="77777777" w:rsidTr="00056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348AD" w14:textId="77777777" w:rsidR="00F32255" w:rsidRPr="004D7BB4" w:rsidRDefault="00F32255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D1D8" w14:textId="77777777" w:rsidR="00F32255" w:rsidRPr="005D4CCD" w:rsidRDefault="004D7BB4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4CCD">
              <w:rPr>
                <w:rFonts w:ascii="Times New Roman" w:hAnsi="Times New Roman" w:cs="Times New Roman"/>
                <w:bCs/>
                <w:sz w:val="24"/>
                <w:szCs w:val="24"/>
              </w:rPr>
              <w:t>1191690061617</w:t>
            </w:r>
          </w:p>
        </w:tc>
      </w:tr>
      <w:tr w:rsidR="00F32255" w:rsidRPr="004D7BB4" w14:paraId="526A94FC" w14:textId="77777777" w:rsidTr="00E67CFE">
        <w:trPr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41D73" w14:textId="77777777" w:rsidR="00F32255" w:rsidRPr="004D7BB4" w:rsidRDefault="00F32255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C369" w14:textId="77777777" w:rsidR="004D7BB4" w:rsidRPr="004D7BB4" w:rsidRDefault="004D7BB4" w:rsidP="004D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hAnsi="Times New Roman" w:cs="Times New Roman"/>
                <w:sz w:val="24"/>
                <w:szCs w:val="24"/>
              </w:rPr>
              <w:t>46.69 Торговля оптовая прочими машинами</w:t>
            </w:r>
          </w:p>
          <w:p w14:paraId="5BE745B8" w14:textId="77777777" w:rsidR="00F32255" w:rsidRPr="004D7BB4" w:rsidRDefault="004D7BB4" w:rsidP="004D7BB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hAnsi="Times New Roman" w:cs="Times New Roman"/>
                <w:sz w:val="24"/>
                <w:szCs w:val="24"/>
              </w:rPr>
              <w:t>и оборудованием</w:t>
            </w:r>
          </w:p>
        </w:tc>
      </w:tr>
      <w:tr w:rsidR="009F2B9F" w:rsidRPr="004D7BB4" w14:paraId="7164D713" w14:textId="77777777" w:rsidTr="00E67CFE">
        <w:trPr>
          <w:trHeight w:val="5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26C06" w14:textId="77777777" w:rsidR="009F2B9F" w:rsidRPr="004D7BB4" w:rsidRDefault="009F2B9F" w:rsidP="00A467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1246" w14:textId="77777777" w:rsidR="009F2B9F" w:rsidRPr="004D7BB4" w:rsidRDefault="009F2B9F" w:rsidP="00A4678F">
            <w:pPr>
              <w:spacing w:line="276" w:lineRule="auto"/>
              <w:jc w:val="both"/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</w:pPr>
            <w:r w:rsidRPr="004D7BB4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 xml:space="preserve">92701000   </w:t>
            </w:r>
          </w:p>
        </w:tc>
      </w:tr>
      <w:tr w:rsidR="009F2B9F" w:rsidRPr="004D7BB4" w14:paraId="047DAE1E" w14:textId="77777777" w:rsidTr="00056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BF754" w14:textId="77777777" w:rsidR="009F2B9F" w:rsidRPr="004D7BB4" w:rsidRDefault="009F2B9F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1C12" w14:textId="77777777" w:rsidR="009F2B9F" w:rsidRPr="004D7BB4" w:rsidRDefault="004D7BB4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Общая система налогообложения</w:t>
            </w:r>
          </w:p>
        </w:tc>
      </w:tr>
      <w:tr w:rsidR="009F2B9F" w:rsidRPr="004D7BB4" w14:paraId="1242B1E7" w14:textId="77777777" w:rsidTr="00A0088B">
        <w:trPr>
          <w:trHeight w:val="9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D64A0" w14:textId="77777777" w:rsidR="009F2B9F" w:rsidRPr="004D7BB4" w:rsidRDefault="009F2B9F" w:rsidP="000564D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</w:t>
            </w:r>
          </w:p>
          <w:p w14:paraId="1F5A4304" w14:textId="77777777" w:rsidR="009F2B9F" w:rsidRPr="004D7BB4" w:rsidRDefault="009F2B9F" w:rsidP="000564D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00947" w14:textId="77777777" w:rsidR="00A0088B" w:rsidRPr="00A0088B" w:rsidRDefault="00A0088B" w:rsidP="00A0088B">
            <w:pPr>
              <w:spacing w:after="0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0088B">
              <w:rPr>
                <w:rFonts w:ascii="Times New Roman" w:hAnsi="Times New Roman" w:cs="Times New Roman"/>
                <w:sz w:val="24"/>
                <w:szCs w:val="24"/>
              </w:rPr>
              <w:t xml:space="preserve">р/с 40702810129070006434, ФИЛИАЛ «НИЖЕГОРОДСКИЙ» АО «АЛЬФА-БАНК»», </w:t>
            </w:r>
          </w:p>
          <w:p w14:paraId="7A33048E" w14:textId="50A0CE2C" w:rsidR="009F2B9F" w:rsidRPr="004D7BB4" w:rsidRDefault="00A0088B" w:rsidP="00A0088B">
            <w:pPr>
              <w:spacing w:after="0"/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0088B">
              <w:rPr>
                <w:rFonts w:ascii="Times New Roman" w:hAnsi="Times New Roman" w:cs="Times New Roman"/>
                <w:sz w:val="24"/>
                <w:szCs w:val="24"/>
              </w:rPr>
              <w:t>к/с 30101810200000000824, БИК 042202824</w:t>
            </w:r>
          </w:p>
        </w:tc>
      </w:tr>
      <w:tr w:rsidR="009F2B9F" w:rsidRPr="004D7BB4" w14:paraId="4E9BC5AC" w14:textId="77777777" w:rsidTr="00056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F9734" w14:textId="77777777" w:rsidR="009F2B9F" w:rsidRPr="004D7BB4" w:rsidRDefault="009F2B9F" w:rsidP="000564D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6C8" w14:textId="77777777" w:rsidR="009F2B9F" w:rsidRPr="004D7BB4" w:rsidRDefault="009F2B9F" w:rsidP="00056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>info@kazan-energy.ru</w:t>
            </w:r>
          </w:p>
        </w:tc>
      </w:tr>
      <w:tr w:rsidR="009F2B9F" w:rsidRPr="004D7BB4" w14:paraId="0690AD7E" w14:textId="77777777" w:rsidTr="000564D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B281B" w14:textId="77777777" w:rsidR="009F2B9F" w:rsidRPr="004D7BB4" w:rsidRDefault="009F2B9F" w:rsidP="000564D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7EBB" w14:textId="77777777" w:rsidR="009F2B9F" w:rsidRPr="004D7BB4" w:rsidRDefault="009F2B9F" w:rsidP="000564D9">
            <w:pPr>
              <w:spacing w:line="276" w:lineRule="auto"/>
              <w:jc w:val="both"/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</w:pPr>
            <w:r w:rsidRPr="004D7BB4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>89375292013</w:t>
            </w:r>
          </w:p>
        </w:tc>
      </w:tr>
      <w:tr w:rsidR="009F2B9F" w:rsidRPr="004D7BB4" w14:paraId="36696D5A" w14:textId="77777777" w:rsidTr="00FD1520">
        <w:trPr>
          <w:trHeight w:val="5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C8147" w14:textId="13B6ACA6" w:rsidR="009F2B9F" w:rsidRPr="004D7BB4" w:rsidRDefault="007317A9" w:rsidP="006A14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д</w:t>
            </w:r>
            <w:r w:rsidR="004D7BB4" w:rsidRPr="004D7BB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7E13" w14:textId="77777777" w:rsidR="009F2B9F" w:rsidRPr="004D7BB4" w:rsidRDefault="004D7BB4" w:rsidP="00F1366E">
            <w:pPr>
              <w:spacing w:line="276" w:lineRule="auto"/>
              <w:jc w:val="both"/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</w:pPr>
            <w:r w:rsidRPr="004D7BB4"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  <w:t>Сабитов Артур Евгеньевич</w:t>
            </w:r>
          </w:p>
        </w:tc>
      </w:tr>
    </w:tbl>
    <w:p w14:paraId="0594F65B" w14:textId="77777777" w:rsidR="00297831" w:rsidRPr="004D7BB4" w:rsidRDefault="00297831" w:rsidP="000F7154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EBBC0AC" w14:textId="77777777" w:rsidR="00297831" w:rsidRPr="004D7BB4" w:rsidRDefault="00297831" w:rsidP="000F71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3DB687E" w14:textId="77777777" w:rsidR="003C3165" w:rsidRPr="004D7BB4" w:rsidRDefault="004D7BB4" w:rsidP="003C3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B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Генеральный д</w:t>
      </w:r>
      <w:r w:rsidR="00E67CFE" w:rsidRPr="004D7B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иректор                                                     </w:t>
      </w:r>
      <w:r w:rsidRPr="004D7B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Сабитов А.Е.</w:t>
      </w:r>
    </w:p>
    <w:p w14:paraId="534473BA" w14:textId="77777777" w:rsidR="00E36BCF" w:rsidRPr="004D7BB4" w:rsidRDefault="00E36BCF" w:rsidP="00594080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188B21" w14:textId="77777777" w:rsidR="00594080" w:rsidRPr="00594080" w:rsidRDefault="00594080" w:rsidP="00594080">
      <w:pPr>
        <w:tabs>
          <w:tab w:val="left" w:pos="142"/>
        </w:tabs>
        <w:spacing w:line="360" w:lineRule="auto"/>
        <w:ind w:left="14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594080" w:rsidRPr="00594080" w:rsidSect="00F66BA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8D68" w14:textId="77777777" w:rsidR="00384A7D" w:rsidRDefault="00384A7D" w:rsidP="006B6D17">
      <w:pPr>
        <w:spacing w:after="0" w:line="240" w:lineRule="auto"/>
      </w:pPr>
      <w:r>
        <w:separator/>
      </w:r>
    </w:p>
  </w:endnote>
  <w:endnote w:type="continuationSeparator" w:id="0">
    <w:p w14:paraId="771D6B29" w14:textId="77777777" w:rsidR="00384A7D" w:rsidRDefault="00384A7D" w:rsidP="006B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0F1E" w14:textId="77777777" w:rsidR="00384A7D" w:rsidRDefault="00384A7D" w:rsidP="006B6D17">
      <w:pPr>
        <w:spacing w:after="0" w:line="240" w:lineRule="auto"/>
      </w:pPr>
      <w:r>
        <w:separator/>
      </w:r>
    </w:p>
  </w:footnote>
  <w:footnote w:type="continuationSeparator" w:id="0">
    <w:p w14:paraId="799CC553" w14:textId="77777777" w:rsidR="00384A7D" w:rsidRDefault="00384A7D" w:rsidP="006B6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17"/>
    <w:rsid w:val="00012917"/>
    <w:rsid w:val="000215DE"/>
    <w:rsid w:val="00026269"/>
    <w:rsid w:val="000A459E"/>
    <w:rsid w:val="000C3E47"/>
    <w:rsid w:val="000F7154"/>
    <w:rsid w:val="00173156"/>
    <w:rsid w:val="0017484C"/>
    <w:rsid w:val="002216B7"/>
    <w:rsid w:val="002219DF"/>
    <w:rsid w:val="00277D21"/>
    <w:rsid w:val="00297831"/>
    <w:rsid w:val="0030152D"/>
    <w:rsid w:val="00384A7D"/>
    <w:rsid w:val="003C3165"/>
    <w:rsid w:val="003C3CA3"/>
    <w:rsid w:val="004046C4"/>
    <w:rsid w:val="00430D99"/>
    <w:rsid w:val="00466329"/>
    <w:rsid w:val="004B0126"/>
    <w:rsid w:val="004B0B24"/>
    <w:rsid w:val="004D7BB4"/>
    <w:rsid w:val="005006C8"/>
    <w:rsid w:val="00515ADA"/>
    <w:rsid w:val="005264E3"/>
    <w:rsid w:val="00594080"/>
    <w:rsid w:val="005A20C6"/>
    <w:rsid w:val="005A26CC"/>
    <w:rsid w:val="005D4CCD"/>
    <w:rsid w:val="005F268C"/>
    <w:rsid w:val="005F289B"/>
    <w:rsid w:val="0066103D"/>
    <w:rsid w:val="00677C7F"/>
    <w:rsid w:val="006A1473"/>
    <w:rsid w:val="006B6D17"/>
    <w:rsid w:val="006E1533"/>
    <w:rsid w:val="00705266"/>
    <w:rsid w:val="00707C5C"/>
    <w:rsid w:val="007317A9"/>
    <w:rsid w:val="0073326B"/>
    <w:rsid w:val="007C07F8"/>
    <w:rsid w:val="00890739"/>
    <w:rsid w:val="008A40AF"/>
    <w:rsid w:val="008B4B57"/>
    <w:rsid w:val="008C1FE9"/>
    <w:rsid w:val="009412E5"/>
    <w:rsid w:val="009429F4"/>
    <w:rsid w:val="00961CEC"/>
    <w:rsid w:val="00966E6E"/>
    <w:rsid w:val="00992AC2"/>
    <w:rsid w:val="009B0C38"/>
    <w:rsid w:val="009D788B"/>
    <w:rsid w:val="009F2B9F"/>
    <w:rsid w:val="00A0088B"/>
    <w:rsid w:val="00A77DC2"/>
    <w:rsid w:val="00AE588A"/>
    <w:rsid w:val="00BA4408"/>
    <w:rsid w:val="00BC3FA8"/>
    <w:rsid w:val="00C0685B"/>
    <w:rsid w:val="00C25664"/>
    <w:rsid w:val="00C27148"/>
    <w:rsid w:val="00C42231"/>
    <w:rsid w:val="00C43B27"/>
    <w:rsid w:val="00C550B4"/>
    <w:rsid w:val="00C86B96"/>
    <w:rsid w:val="00CB1F1A"/>
    <w:rsid w:val="00D362FC"/>
    <w:rsid w:val="00D7353A"/>
    <w:rsid w:val="00D803DD"/>
    <w:rsid w:val="00D85819"/>
    <w:rsid w:val="00DC6B4A"/>
    <w:rsid w:val="00DD103A"/>
    <w:rsid w:val="00E36BCF"/>
    <w:rsid w:val="00E608D8"/>
    <w:rsid w:val="00E67CFE"/>
    <w:rsid w:val="00E928D1"/>
    <w:rsid w:val="00ED426B"/>
    <w:rsid w:val="00EE6E0C"/>
    <w:rsid w:val="00EE77AC"/>
    <w:rsid w:val="00EF14D1"/>
    <w:rsid w:val="00F32255"/>
    <w:rsid w:val="00F53D36"/>
    <w:rsid w:val="00F66BA0"/>
    <w:rsid w:val="00FD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219C34"/>
  <w15:docId w15:val="{97743DCE-FE3F-4E0C-A69C-3E3674C4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D17"/>
  </w:style>
  <w:style w:type="paragraph" w:styleId="a5">
    <w:name w:val="footer"/>
    <w:basedOn w:val="a"/>
    <w:link w:val="a6"/>
    <w:uiPriority w:val="99"/>
    <w:unhideWhenUsed/>
    <w:rsid w:val="006B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D17"/>
  </w:style>
  <w:style w:type="character" w:styleId="a7">
    <w:name w:val="Hyperlink"/>
    <w:basedOn w:val="a0"/>
    <w:uiPriority w:val="99"/>
    <w:unhideWhenUsed/>
    <w:rsid w:val="005F268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080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297831"/>
  </w:style>
  <w:style w:type="character" w:customStyle="1" w:styleId="wmi-callto">
    <w:name w:val="wmi-callto"/>
    <w:basedOn w:val="a0"/>
    <w:rsid w:val="009F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46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28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2188">
                      <w:marLeft w:val="0"/>
                      <w:marRight w:val="0"/>
                      <w:marTop w:val="33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7528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2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43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7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zan-energ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an-energ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Сабитов Артур Евгеньевич</dc:creator>
  <cp:lastModifiedBy>Энерджи</cp:lastModifiedBy>
  <cp:revision>5</cp:revision>
  <cp:lastPrinted>2018-06-04T15:52:00Z</cp:lastPrinted>
  <dcterms:created xsi:type="dcterms:W3CDTF">2020-04-14T05:46:00Z</dcterms:created>
  <dcterms:modified xsi:type="dcterms:W3CDTF">2022-04-12T07:19:00Z</dcterms:modified>
</cp:coreProperties>
</file>